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59" w:rsidRPr="00D97459" w:rsidRDefault="00D97459" w:rsidP="00D974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Резолюция Кластера “</w:t>
      </w:r>
      <w:proofErr w:type="spellStart"/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Игропрактика</w:t>
      </w:r>
      <w:proofErr w:type="spellEnd"/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терапии и психологическом консультировании (ИТПК)”</w:t>
      </w:r>
    </w:p>
    <w:p w:rsidR="00D97459" w:rsidRPr="00D97459" w:rsidRDefault="00D97459" w:rsidP="00D974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Онлайн-Преконгресса</w:t>
      </w:r>
      <w:proofErr w:type="spellEnd"/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D97459" w:rsidRPr="00D97459" w:rsidRDefault="00D97459" w:rsidP="00D974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IX Всемирного конгресса по психотерапии 2021</w:t>
      </w:r>
    </w:p>
    <w:p w:rsidR="00D97459" w:rsidRPr="00D97459" w:rsidRDefault="00D97459" w:rsidP="00D974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28 июня 2020 г., воскресенье</w:t>
      </w:r>
    </w:p>
    <w:p w:rsidR="00D97459" w:rsidRPr="00D97459" w:rsidRDefault="00D97459" w:rsidP="00D9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459" w:rsidRPr="00D97459" w:rsidRDefault="00D97459" w:rsidP="00D974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 итогам двух дней </w:t>
      </w:r>
      <w:proofErr w:type="spellStart"/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Онлайн</w:t>
      </w:r>
      <w:proofErr w:type="spellEnd"/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МиниФеста</w:t>
      </w:r>
      <w:proofErr w:type="spellEnd"/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“Играя, создай свой мир сам!” </w:t>
      </w:r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кластера ИТПК ОППЛ и совместной конференции ИТПК и МГПИ</w:t>
      </w:r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были приняты следующие решения:</w:t>
      </w:r>
    </w:p>
    <w:p w:rsidR="00D97459" w:rsidRPr="00D97459" w:rsidRDefault="00D97459" w:rsidP="00D974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459" w:rsidRPr="00D97459" w:rsidRDefault="00D97459" w:rsidP="00D9745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97459">
        <w:rPr>
          <w:rFonts w:ascii="Arial" w:eastAsia="Times New Roman" w:hAnsi="Arial" w:cs="Arial"/>
          <w:color w:val="000000"/>
        </w:rPr>
        <w:t xml:space="preserve">Разработать обучающую программу кластера ИТПК ОППЛ для психологов, специалистов помогающих профессий и волонтёров, включающую в себя часы личной терапии и </w:t>
      </w:r>
      <w:proofErr w:type="spellStart"/>
      <w:r w:rsidRPr="00D97459">
        <w:rPr>
          <w:rFonts w:ascii="Arial" w:eastAsia="Times New Roman" w:hAnsi="Arial" w:cs="Arial"/>
          <w:color w:val="000000"/>
        </w:rPr>
        <w:t>супервизии</w:t>
      </w:r>
      <w:proofErr w:type="spellEnd"/>
      <w:r w:rsidRPr="00D97459">
        <w:rPr>
          <w:rFonts w:ascii="Arial" w:eastAsia="Times New Roman" w:hAnsi="Arial" w:cs="Arial"/>
          <w:color w:val="000000"/>
        </w:rPr>
        <w:t>, в соответствии с профессиональными образовательными стандартами психологического консультирования в срок до сентября 2020 года.</w:t>
      </w:r>
    </w:p>
    <w:p w:rsidR="00D97459" w:rsidRPr="00D97459" w:rsidRDefault="00D97459" w:rsidP="00D9745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97459">
        <w:rPr>
          <w:rFonts w:ascii="Arial" w:eastAsia="Times New Roman" w:hAnsi="Arial" w:cs="Arial"/>
          <w:color w:val="000000"/>
        </w:rPr>
        <w:t xml:space="preserve">Организовать аттестацию и регистрацию игр (психологических,  терапевтических, </w:t>
      </w:r>
      <w:proofErr w:type="spellStart"/>
      <w:r w:rsidRPr="00D97459">
        <w:rPr>
          <w:rFonts w:ascii="Arial" w:eastAsia="Times New Roman" w:hAnsi="Arial" w:cs="Arial"/>
          <w:color w:val="000000"/>
        </w:rPr>
        <w:t>коучинговых</w:t>
      </w:r>
      <w:proofErr w:type="spellEnd"/>
      <w:r w:rsidRPr="00D97459">
        <w:rPr>
          <w:rFonts w:ascii="Arial" w:eastAsia="Times New Roman" w:hAnsi="Arial" w:cs="Arial"/>
          <w:color w:val="000000"/>
        </w:rPr>
        <w:t xml:space="preserve"> и других типов) как инструментов специалистов помогающих профессий. </w:t>
      </w:r>
    </w:p>
    <w:p w:rsidR="00D97459" w:rsidRDefault="00AF5886" w:rsidP="00D9745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Вести </w:t>
      </w:r>
      <w:r w:rsidR="00D97459" w:rsidRPr="00D97459">
        <w:rPr>
          <w:rFonts w:ascii="Arial" w:eastAsia="Times New Roman" w:hAnsi="Arial" w:cs="Arial"/>
          <w:color w:val="000000"/>
        </w:rPr>
        <w:t xml:space="preserve">совместные Конференции ИТПК ОППЛ и МПГПИ (Международная Гильдия психологов </w:t>
      </w:r>
      <w:proofErr w:type="spellStart"/>
      <w:r w:rsidR="00D97459" w:rsidRPr="00D97459">
        <w:rPr>
          <w:rFonts w:ascii="Arial" w:eastAsia="Times New Roman" w:hAnsi="Arial" w:cs="Arial"/>
          <w:color w:val="000000"/>
        </w:rPr>
        <w:t>игропрактиков</w:t>
      </w:r>
      <w:proofErr w:type="spellEnd"/>
      <w:r w:rsidR="00D97459" w:rsidRPr="00D97459">
        <w:rPr>
          <w:rFonts w:ascii="Arial" w:eastAsia="Times New Roman" w:hAnsi="Arial" w:cs="Arial"/>
          <w:color w:val="000000"/>
        </w:rPr>
        <w:t xml:space="preserve">) по развитию профессиональной </w:t>
      </w:r>
      <w:proofErr w:type="spellStart"/>
      <w:r w:rsidR="00D97459" w:rsidRPr="00D97459">
        <w:rPr>
          <w:rFonts w:ascii="Arial" w:eastAsia="Times New Roman" w:hAnsi="Arial" w:cs="Arial"/>
          <w:color w:val="000000"/>
        </w:rPr>
        <w:t>Игропрактики</w:t>
      </w:r>
      <w:proofErr w:type="spellEnd"/>
      <w:r w:rsidR="00D97459" w:rsidRPr="00D97459">
        <w:rPr>
          <w:rFonts w:ascii="Arial" w:eastAsia="Times New Roman" w:hAnsi="Arial" w:cs="Arial"/>
          <w:color w:val="000000"/>
        </w:rPr>
        <w:t>.</w:t>
      </w:r>
    </w:p>
    <w:p w:rsidR="00AF5886" w:rsidRPr="00BD04FA" w:rsidRDefault="00AF5886" w:rsidP="00D9745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97459">
        <w:rPr>
          <w:rFonts w:ascii="Arial" w:eastAsia="Times New Roman" w:hAnsi="Arial" w:cs="Arial"/>
          <w:color w:val="000000"/>
        </w:rPr>
        <w:t>Проводить</w:t>
      </w:r>
      <w:r>
        <w:rPr>
          <w:rFonts w:ascii="Arial" w:eastAsia="Times New Roman" w:hAnsi="Arial" w:cs="Arial"/>
          <w:color w:val="000000"/>
        </w:rPr>
        <w:t xml:space="preserve"> ежемесячные </w:t>
      </w:r>
      <w:proofErr w:type="spellStart"/>
      <w:r>
        <w:rPr>
          <w:rFonts w:ascii="Arial" w:eastAsia="Times New Roman" w:hAnsi="Arial" w:cs="Arial"/>
          <w:color w:val="000000"/>
        </w:rPr>
        <w:t>Онлайн-МиниФесты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Игропрактики</w:t>
      </w:r>
      <w:proofErr w:type="spellEnd"/>
      <w:r>
        <w:rPr>
          <w:rFonts w:ascii="Arial" w:eastAsia="Times New Roman" w:hAnsi="Arial" w:cs="Arial"/>
          <w:color w:val="000000"/>
        </w:rPr>
        <w:t xml:space="preserve"> для широкой аудитории</w:t>
      </w:r>
      <w:r w:rsidR="00BD04FA">
        <w:rPr>
          <w:rFonts w:ascii="Arial" w:eastAsia="Times New Roman" w:hAnsi="Arial" w:cs="Arial"/>
          <w:color w:val="000000"/>
        </w:rPr>
        <w:t xml:space="preserve"> с целью </w:t>
      </w:r>
      <w:r w:rsidR="00BD04FA" w:rsidRPr="00BD04FA">
        <w:rPr>
          <w:rFonts w:ascii="Arial" w:eastAsia="Times New Roman" w:hAnsi="Arial" w:cs="Arial"/>
          <w:color w:val="000000"/>
        </w:rPr>
        <w:t>п</w:t>
      </w:r>
      <w:r w:rsidR="00BD04FA" w:rsidRPr="00BD04FA">
        <w:rPr>
          <w:rFonts w:ascii="Arial" w:eastAsia="Times New Roman" w:hAnsi="Arial" w:cs="Arial"/>
          <w:bCs/>
          <w:color w:val="000000"/>
        </w:rPr>
        <w:t>овы</w:t>
      </w:r>
      <w:r w:rsidR="005A56A9">
        <w:rPr>
          <w:rFonts w:ascii="Arial" w:eastAsia="Times New Roman" w:hAnsi="Arial" w:cs="Arial"/>
          <w:bCs/>
          <w:color w:val="000000"/>
        </w:rPr>
        <w:t>шения</w:t>
      </w:r>
      <w:r w:rsidR="00BD04FA" w:rsidRPr="00BD04FA">
        <w:rPr>
          <w:rFonts w:ascii="Arial" w:eastAsia="Times New Roman" w:hAnsi="Arial" w:cs="Arial"/>
          <w:bCs/>
          <w:color w:val="000000"/>
        </w:rPr>
        <w:t xml:space="preserve"> психотерапевтической культуры населения с помощью игры</w:t>
      </w:r>
      <w:r w:rsidR="00BD04FA">
        <w:rPr>
          <w:rFonts w:ascii="Arial" w:eastAsia="Times New Roman" w:hAnsi="Arial" w:cs="Arial"/>
          <w:bCs/>
          <w:color w:val="000000"/>
        </w:rPr>
        <w:t xml:space="preserve">. Предлагать секционные мероприятия для профессионалов с целью ознакомления с трансформационной психологической игрой, </w:t>
      </w:r>
      <w:r w:rsidR="009C088C">
        <w:rPr>
          <w:rFonts w:ascii="Arial" w:hAnsi="Arial" w:cs="Arial"/>
          <w:color w:val="000000"/>
        </w:rPr>
        <w:t xml:space="preserve">как эффективным инструментом </w:t>
      </w:r>
      <w:r w:rsidR="00BD04FA">
        <w:rPr>
          <w:rFonts w:ascii="Arial" w:eastAsia="Times New Roman" w:hAnsi="Arial" w:cs="Arial"/>
          <w:bCs/>
          <w:color w:val="000000"/>
        </w:rPr>
        <w:t>в работе</w:t>
      </w:r>
      <w:r w:rsidRPr="00BD04FA">
        <w:rPr>
          <w:rFonts w:ascii="Arial" w:eastAsia="Times New Roman" w:hAnsi="Arial" w:cs="Arial"/>
          <w:color w:val="000000"/>
        </w:rPr>
        <w:t xml:space="preserve"> </w:t>
      </w:r>
      <w:r w:rsidR="00BD04FA">
        <w:rPr>
          <w:rFonts w:ascii="Arial" w:eastAsia="Times New Roman" w:hAnsi="Arial" w:cs="Arial"/>
          <w:color w:val="000000"/>
        </w:rPr>
        <w:t>с клиентами.</w:t>
      </w:r>
    </w:p>
    <w:p w:rsidR="00D97459" w:rsidRPr="00D97459" w:rsidRDefault="00D97459" w:rsidP="00D97459">
      <w:pPr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97459">
        <w:rPr>
          <w:rFonts w:ascii="Arial" w:eastAsia="Times New Roman" w:hAnsi="Arial" w:cs="Arial"/>
          <w:color w:val="000000"/>
        </w:rPr>
        <w:t xml:space="preserve">Утвердить День профессионального </w:t>
      </w:r>
      <w:proofErr w:type="spellStart"/>
      <w:r w:rsidRPr="00D97459">
        <w:rPr>
          <w:rFonts w:ascii="Arial" w:eastAsia="Times New Roman" w:hAnsi="Arial" w:cs="Arial"/>
          <w:color w:val="000000"/>
        </w:rPr>
        <w:t>Игропрактика</w:t>
      </w:r>
      <w:proofErr w:type="spellEnd"/>
      <w:r w:rsidRPr="00D97459">
        <w:rPr>
          <w:rFonts w:ascii="Arial" w:eastAsia="Times New Roman" w:hAnsi="Arial" w:cs="Arial"/>
          <w:color w:val="000000"/>
        </w:rPr>
        <w:t>, который будет проводиться ежегодно каждое четвёртое воскресенье июня, начиная с  28.06.2020 г. </w:t>
      </w:r>
    </w:p>
    <w:p w:rsidR="00D97459" w:rsidRPr="00D97459" w:rsidRDefault="00D97459" w:rsidP="00D9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459" w:rsidRPr="00D97459" w:rsidRDefault="00D97459" w:rsidP="00D974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459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Предложения в комитет ОППЛ:</w:t>
      </w:r>
    </w:p>
    <w:p w:rsidR="00D97459" w:rsidRPr="00D97459" w:rsidRDefault="00D97459" w:rsidP="00D9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459" w:rsidRPr="00D97459" w:rsidRDefault="00D97459" w:rsidP="00D97459">
      <w:pPr>
        <w:numPr>
          <w:ilvl w:val="0"/>
          <w:numId w:val="6"/>
        </w:numPr>
        <w:spacing w:after="0" w:line="240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97459">
        <w:rPr>
          <w:rFonts w:ascii="Arial" w:eastAsia="Times New Roman" w:hAnsi="Arial" w:cs="Arial"/>
          <w:color w:val="000000"/>
        </w:rPr>
        <w:t xml:space="preserve">Рекомендовать включение предмета “Психология” в школьную программу с использованием инструментов </w:t>
      </w:r>
      <w:proofErr w:type="spellStart"/>
      <w:r w:rsidRPr="00D97459">
        <w:rPr>
          <w:rFonts w:ascii="Arial" w:eastAsia="Times New Roman" w:hAnsi="Arial" w:cs="Arial"/>
          <w:color w:val="000000"/>
        </w:rPr>
        <w:t>Игропрактики</w:t>
      </w:r>
      <w:proofErr w:type="spellEnd"/>
      <w:r w:rsidRPr="00D97459">
        <w:rPr>
          <w:rFonts w:ascii="Arial" w:eastAsia="Times New Roman" w:hAnsi="Arial" w:cs="Arial"/>
          <w:color w:val="000000"/>
        </w:rPr>
        <w:t xml:space="preserve"> и в детские сады через игровую деятельность.</w:t>
      </w:r>
    </w:p>
    <w:p w:rsidR="00D97459" w:rsidRPr="00D97459" w:rsidRDefault="00D97459" w:rsidP="00D97459">
      <w:pPr>
        <w:numPr>
          <w:ilvl w:val="0"/>
          <w:numId w:val="6"/>
        </w:numPr>
        <w:spacing w:after="240" w:line="240" w:lineRule="auto"/>
        <w:ind w:left="85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97459">
        <w:rPr>
          <w:rFonts w:ascii="Arial" w:eastAsia="Times New Roman" w:hAnsi="Arial" w:cs="Arial"/>
          <w:color w:val="000000"/>
        </w:rPr>
        <w:t xml:space="preserve">Расширить количество уровней членства Профессиональной психотерапевтической лиги до четырех. </w:t>
      </w:r>
      <w:r w:rsidRPr="00D97459">
        <w:rPr>
          <w:rFonts w:ascii="Arial" w:eastAsia="Times New Roman" w:hAnsi="Arial" w:cs="Arial"/>
          <w:color w:val="000000"/>
          <w:shd w:val="clear" w:color="auto" w:fill="FFFFFF"/>
        </w:rPr>
        <w:t>Предлагаем добавить, в порядке апробации, вступление в Лигу в статусе Ассоциированного участника, с возможностью в дальнейшем изменить уровень членства.</w:t>
      </w:r>
    </w:p>
    <w:p w:rsidR="00D97459" w:rsidRPr="00D97459" w:rsidRDefault="00D97459" w:rsidP="00D974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7459">
        <w:rPr>
          <w:rFonts w:ascii="Arial" w:eastAsia="Times New Roman" w:hAnsi="Arial" w:cs="Arial"/>
          <w:color w:val="000000"/>
          <w:shd w:val="clear" w:color="auto" w:fill="FFFFFF"/>
        </w:rPr>
        <w:t>Ассоциированный член ОППЛ – это интересующийся психологией гражданин РФ, наблюдающий за деятельностью, принятыми решениями и пользующийся преимуществами членства в Лиге (уникальные возможности участия в мероприятиях, образовательных программах, тренингах и прочих проектах, организованных ОППЛ)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– специалист помогающих профессий или волонтер</w:t>
      </w:r>
      <w:r w:rsidRPr="00D97459">
        <w:rPr>
          <w:rFonts w:ascii="Arial" w:eastAsia="Times New Roman" w:hAnsi="Arial" w:cs="Arial"/>
          <w:color w:val="000000"/>
          <w:shd w:val="clear" w:color="auto" w:fill="FFFFFF"/>
        </w:rPr>
        <w:t>.</w:t>
      </w:r>
      <w:proofErr w:type="gramEnd"/>
    </w:p>
    <w:p w:rsidR="00D97459" w:rsidRPr="00D97459" w:rsidRDefault="00D97459" w:rsidP="00D9745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459">
        <w:rPr>
          <w:rFonts w:ascii="Arial" w:eastAsia="Times New Roman" w:hAnsi="Arial" w:cs="Arial"/>
          <w:color w:val="000000"/>
          <w:shd w:val="clear" w:color="auto" w:fill="FFFFFF"/>
        </w:rPr>
        <w:t xml:space="preserve">Например, верхняя строка таблицы </w:t>
      </w:r>
      <w:r w:rsidRPr="00D9745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претендентов на уровень членства</w:t>
      </w:r>
      <w:r w:rsidRPr="00D97459">
        <w:rPr>
          <w:rFonts w:ascii="Arial" w:eastAsia="Times New Roman" w:hAnsi="Arial" w:cs="Arial"/>
          <w:color w:val="000000"/>
          <w:shd w:val="clear" w:color="auto" w:fill="FFFFFF"/>
        </w:rPr>
        <w:t xml:space="preserve"> может выглядеть так:</w:t>
      </w:r>
    </w:p>
    <w:p w:rsidR="00D97459" w:rsidRPr="00D97459" w:rsidRDefault="00D97459" w:rsidP="00D9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3"/>
        <w:gridCol w:w="2045"/>
        <w:gridCol w:w="2755"/>
        <w:gridCol w:w="2097"/>
      </w:tblGrid>
      <w:tr w:rsidR="00D97459" w:rsidRPr="00D97459" w:rsidTr="000F1D65">
        <w:trPr>
          <w:trHeight w:val="9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lastRenderedPageBreak/>
              <w:t xml:space="preserve"> Участие</w:t>
            </w:r>
          </w:p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 </w:t>
            </w:r>
          </w:p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Требования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Дополнительные права и обязанности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Вступительный и ежегодный взнос</w:t>
            </w:r>
          </w:p>
        </w:tc>
      </w:tr>
      <w:tr w:rsidR="00D97459" w:rsidRPr="00D97459" w:rsidTr="000F1D65">
        <w:trPr>
          <w:trHeight w:val="35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b/>
                <w:bCs/>
                <w:color w:val="333333"/>
              </w:rPr>
              <w:t>Ассоциативное или неполноправное</w:t>
            </w:r>
          </w:p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(если Вы интересуетесь психологией и (или) психотерапией в целях саморазвития и (или) дальнейшего профессионального роста).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 </w:t>
            </w:r>
          </w:p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Наличие среднего специального и (или) высшего образования (специалисты помогающих профессий и волонтеры). </w:t>
            </w:r>
          </w:p>
          <w:p w:rsidR="00D97459" w:rsidRPr="007C2B87" w:rsidRDefault="00D97459" w:rsidP="00D974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Льготное (5%</w:t>
            </w:r>
            <w:proofErr w:type="gramStart"/>
            <w:r w:rsidRPr="007C2B87">
              <w:rPr>
                <w:rFonts w:ascii="Arial" w:eastAsia="Times New Roman" w:hAnsi="Arial" w:cs="Arial"/>
                <w:color w:val="333333"/>
              </w:rPr>
              <w:t xml:space="preserve"> )</w:t>
            </w:r>
            <w:proofErr w:type="gramEnd"/>
            <w:r w:rsidRPr="007C2B87">
              <w:rPr>
                <w:rFonts w:ascii="Arial" w:eastAsia="Times New Roman" w:hAnsi="Arial" w:cs="Arial"/>
                <w:color w:val="333333"/>
              </w:rPr>
              <w:t xml:space="preserve"> участие в мероприятиях, тренингах и пр. проектах Лиги. Получение личной терапии; защиты прав клиента; информации для начинающих освоение профессии психолога и (или) психотерапевта.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 </w:t>
            </w:r>
          </w:p>
          <w:p w:rsidR="00D97459" w:rsidRPr="007C2B87" w:rsidRDefault="00D97459" w:rsidP="00D97459">
            <w:pPr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B87">
              <w:rPr>
                <w:rFonts w:ascii="Arial" w:eastAsia="Times New Roman" w:hAnsi="Arial" w:cs="Arial"/>
                <w:color w:val="333333"/>
              </w:rPr>
              <w:t>1000 руб. — единовременный вступительный.</w:t>
            </w:r>
          </w:p>
        </w:tc>
      </w:tr>
    </w:tbl>
    <w:p w:rsidR="00F97E9D" w:rsidRPr="00F97E9D" w:rsidRDefault="00F97E9D" w:rsidP="008D52E6">
      <w:pPr>
        <w:spacing w:before="100" w:beforeAutospacing="1" w:after="100" w:afterAutospacing="1" w:line="240" w:lineRule="auto"/>
        <w:ind w:left="850"/>
        <w:textAlignment w:val="baseline"/>
        <w:rPr>
          <w:rFonts w:ascii="Arial" w:eastAsia="Times New Roman" w:hAnsi="Arial" w:cs="Arial"/>
          <w:color w:val="000000"/>
        </w:rPr>
      </w:pPr>
    </w:p>
    <w:p w:rsidR="00B15B7F" w:rsidRDefault="00B15B7F"/>
    <w:p w:rsidR="007C2B87" w:rsidRDefault="007C2B87"/>
    <w:p w:rsidR="007C2B87" w:rsidRDefault="007C2B87"/>
    <w:p w:rsidR="007C2B87" w:rsidRDefault="007C2B87"/>
    <w:p w:rsidR="007C2B87" w:rsidRDefault="007C2B87"/>
    <w:p w:rsidR="007C2B87" w:rsidRDefault="007C2B87"/>
    <w:p w:rsidR="007C2B87" w:rsidRDefault="007C2B87"/>
    <w:p w:rsidR="007C2B87" w:rsidRDefault="007C2B87"/>
    <w:p w:rsidR="00474AE0" w:rsidRDefault="00474AE0"/>
    <w:p w:rsidR="00474AE0" w:rsidRDefault="00474AE0"/>
    <w:p w:rsidR="00474AE0" w:rsidRDefault="00474AE0"/>
    <w:p w:rsidR="00474AE0" w:rsidRDefault="00474AE0"/>
    <w:p w:rsidR="00474AE0" w:rsidRDefault="00474AE0"/>
    <w:p w:rsidR="007C2B87" w:rsidRDefault="007C2B87">
      <w:pPr>
        <w:rPr>
          <w:rFonts w:ascii="Arial" w:hAnsi="Arial" w:cs="Arial"/>
        </w:rPr>
      </w:pPr>
      <w:r w:rsidRPr="007C2B87">
        <w:rPr>
          <w:rFonts w:ascii="Arial" w:hAnsi="Arial" w:cs="Arial"/>
        </w:rPr>
        <w:t>28</w:t>
      </w:r>
      <w:r>
        <w:rPr>
          <w:rFonts w:ascii="Arial" w:hAnsi="Arial" w:cs="Arial"/>
        </w:rPr>
        <w:t>.06.2020.</w:t>
      </w:r>
    </w:p>
    <w:p w:rsidR="00203FDD" w:rsidRPr="00203FDD" w:rsidRDefault="00203FDD" w:rsidP="00203FDD">
      <w:pPr>
        <w:pStyle w:val="a7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Соруководители</w:t>
      </w:r>
      <w:proofErr w:type="spellEnd"/>
      <w:r>
        <w:rPr>
          <w:rFonts w:ascii="Arial" w:eastAsia="Times New Roman" w:hAnsi="Arial" w:cs="Arial"/>
        </w:rPr>
        <w:t xml:space="preserve"> </w:t>
      </w:r>
      <w:r w:rsidR="00474AE0">
        <w:rPr>
          <w:rFonts w:ascii="Arial" w:eastAsia="Times New Roman" w:hAnsi="Arial" w:cs="Arial"/>
        </w:rPr>
        <w:t xml:space="preserve">Кластера ИТПК: </w:t>
      </w:r>
      <w:proofErr w:type="gramStart"/>
      <w:r w:rsidRPr="00203FDD">
        <w:rPr>
          <w:rFonts w:ascii="Arial" w:eastAsia="Times New Roman" w:hAnsi="Arial" w:cs="Arial"/>
        </w:rPr>
        <w:t xml:space="preserve">Сурина Лидия Алексеевна (Москва, Россия); </w:t>
      </w:r>
      <w:proofErr w:type="spellStart"/>
      <w:r w:rsidRPr="00203FDD">
        <w:rPr>
          <w:rFonts w:ascii="Arial" w:eastAsia="Times New Roman" w:hAnsi="Arial" w:cs="Arial"/>
        </w:rPr>
        <w:t>Первак</w:t>
      </w:r>
      <w:proofErr w:type="spellEnd"/>
      <w:r w:rsidRPr="00203FDD">
        <w:rPr>
          <w:rFonts w:ascii="Arial" w:eastAsia="Times New Roman" w:hAnsi="Arial" w:cs="Arial"/>
        </w:rPr>
        <w:t xml:space="preserve"> </w:t>
      </w:r>
      <w:proofErr w:type="spellStart"/>
      <w:r w:rsidRPr="00203FDD">
        <w:rPr>
          <w:rFonts w:ascii="Arial" w:eastAsia="Times New Roman" w:hAnsi="Arial" w:cs="Arial"/>
        </w:rPr>
        <w:t>Виолетта</w:t>
      </w:r>
      <w:proofErr w:type="spellEnd"/>
      <w:r w:rsidRPr="00203FDD">
        <w:rPr>
          <w:rFonts w:ascii="Arial" w:eastAsia="Times New Roman" w:hAnsi="Arial" w:cs="Arial"/>
        </w:rPr>
        <w:t xml:space="preserve"> Евгеньевна (Санкт-Петербург, Россия); Муравьёва Александра Сергеевна (Москва, Россия).</w:t>
      </w:r>
      <w:proofErr w:type="gramEnd"/>
    </w:p>
    <w:p w:rsidR="007C2B87" w:rsidRPr="007C2B87" w:rsidRDefault="007C2B87">
      <w:pPr>
        <w:rPr>
          <w:rFonts w:ascii="Arial" w:hAnsi="Arial" w:cs="Arial"/>
        </w:rPr>
      </w:pPr>
    </w:p>
    <w:sectPr w:rsidR="007C2B87" w:rsidRPr="007C2B87" w:rsidSect="007C2B8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108"/>
    <w:multiLevelType w:val="hybridMultilevel"/>
    <w:tmpl w:val="EFBCBE2E"/>
    <w:lvl w:ilvl="0" w:tplc="A432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E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2B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A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05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E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4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C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C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A62CF8"/>
    <w:multiLevelType w:val="multilevel"/>
    <w:tmpl w:val="D3D2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C68C1"/>
    <w:multiLevelType w:val="multilevel"/>
    <w:tmpl w:val="FC84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A1C58"/>
    <w:multiLevelType w:val="multilevel"/>
    <w:tmpl w:val="0E46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44DB6"/>
    <w:multiLevelType w:val="hybridMultilevel"/>
    <w:tmpl w:val="24425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0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2B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A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05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E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4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C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C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64700D"/>
    <w:multiLevelType w:val="multilevel"/>
    <w:tmpl w:val="02CE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B7F"/>
    <w:rsid w:val="000F1D65"/>
    <w:rsid w:val="00203FDD"/>
    <w:rsid w:val="002F3ED2"/>
    <w:rsid w:val="00474AE0"/>
    <w:rsid w:val="005A56A9"/>
    <w:rsid w:val="006E6B11"/>
    <w:rsid w:val="007C2B87"/>
    <w:rsid w:val="007F5252"/>
    <w:rsid w:val="008D52E6"/>
    <w:rsid w:val="009C088C"/>
    <w:rsid w:val="00AF5886"/>
    <w:rsid w:val="00B15B7F"/>
    <w:rsid w:val="00BD04FA"/>
    <w:rsid w:val="00D97459"/>
    <w:rsid w:val="00F9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7E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4F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03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2020-07-01T17:18:00Z</dcterms:created>
  <dcterms:modified xsi:type="dcterms:W3CDTF">2020-07-02T07:39:00Z</dcterms:modified>
</cp:coreProperties>
</file>